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C7" w:rsidRPr="00643CC7" w:rsidRDefault="00643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ZUŠ Františka Drdly, Žďár nad Sázavou</w:t>
      </w:r>
    </w:p>
    <w:p w:rsidR="00643CC7" w:rsidRDefault="00643CC7">
      <w:pPr>
        <w:rPr>
          <w:b/>
          <w:sz w:val="32"/>
          <w:szCs w:val="32"/>
        </w:rPr>
      </w:pPr>
      <w:r w:rsidRPr="00643CC7">
        <w:rPr>
          <w:b/>
          <w:sz w:val="36"/>
          <w:szCs w:val="36"/>
        </w:rPr>
        <w:t>KONCERT UČITELŮ</w:t>
      </w:r>
      <w:r>
        <w:rPr>
          <w:b/>
          <w:sz w:val="32"/>
          <w:szCs w:val="32"/>
        </w:rPr>
        <w:t xml:space="preserve">: 26. 11. 2019, 17: 00 hod. </w:t>
      </w:r>
    </w:p>
    <w:p w:rsidR="00643CC7" w:rsidRDefault="00643CC7">
      <w:pPr>
        <w:rPr>
          <w:b/>
          <w:sz w:val="28"/>
          <w:szCs w:val="28"/>
        </w:rPr>
      </w:pPr>
      <w:r w:rsidRPr="00643CC7"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</w:rPr>
        <w:t>:</w:t>
      </w:r>
    </w:p>
    <w:p w:rsidR="00643CC7" w:rsidRDefault="00643CC7" w:rsidP="00643CC7">
      <w:pPr>
        <w:spacing w:after="0"/>
        <w:rPr>
          <w:sz w:val="28"/>
          <w:szCs w:val="28"/>
        </w:rPr>
      </w:pPr>
      <w:r w:rsidRPr="00643C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Zdeněk Fibich: Selanka</w:t>
      </w:r>
    </w:p>
    <w:p w:rsidR="00643CC7" w:rsidRDefault="00643CC7" w:rsidP="00643CC7">
      <w:pPr>
        <w:spacing w:after="0" w:line="240" w:lineRule="auto"/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Natálie Palečková – klarinet </w:t>
      </w:r>
      <w:proofErr w:type="spellStart"/>
      <w:r>
        <w:rPr>
          <w:i/>
          <w:sz w:val="28"/>
          <w:szCs w:val="28"/>
        </w:rPr>
        <w:t>j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h</w:t>
      </w:r>
      <w:proofErr w:type="spellEnd"/>
      <w:r>
        <w:rPr>
          <w:i/>
          <w:sz w:val="28"/>
          <w:szCs w:val="28"/>
        </w:rPr>
        <w:t>.</w:t>
      </w:r>
      <w:r>
        <w:rPr>
          <w:i/>
          <w:sz w:val="24"/>
          <w:szCs w:val="24"/>
        </w:rPr>
        <w:t xml:space="preserve"> </w:t>
      </w:r>
      <w:r w:rsidRPr="00643CC7">
        <w:rPr>
          <w:sz w:val="20"/>
          <w:szCs w:val="20"/>
        </w:rPr>
        <w:t>(</w:t>
      </w:r>
      <w:r w:rsidRPr="00643CC7">
        <w:t xml:space="preserve">z dechové třídy </w:t>
      </w:r>
      <w:proofErr w:type="spellStart"/>
      <w:r w:rsidRPr="00643CC7">
        <w:t>BcA</w:t>
      </w:r>
      <w:proofErr w:type="spellEnd"/>
      <w:r w:rsidRPr="00643CC7">
        <w:t>. Martiny Olivové, ZUŠ Bystřice nad Pernštejnem)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Martina Němcová</w:t>
      </w:r>
      <w:r>
        <w:rPr>
          <w:sz w:val="28"/>
          <w:szCs w:val="28"/>
        </w:rPr>
        <w:t xml:space="preserve"> – </w:t>
      </w:r>
      <w:r w:rsidRPr="00643CC7">
        <w:rPr>
          <w:i/>
          <w:sz w:val="28"/>
          <w:szCs w:val="28"/>
        </w:rPr>
        <w:t>klavírní doprovod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</w:p>
    <w:p w:rsidR="00643CC7" w:rsidRDefault="00643CC7" w:rsidP="00643CC7">
      <w:pPr>
        <w:spacing w:after="0" w:line="240" w:lineRule="auto"/>
        <w:rPr>
          <w:sz w:val="28"/>
          <w:szCs w:val="28"/>
        </w:rPr>
      </w:pPr>
      <w:r w:rsidRPr="00643C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Antonín Dvořák: Slovanský tanec č. 7</w:t>
      </w:r>
      <w:r w:rsidR="0070062E">
        <w:rPr>
          <w:sz w:val="28"/>
          <w:szCs w:val="28"/>
        </w:rPr>
        <w:t xml:space="preserve"> c - moll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. 46 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3CC7">
        <w:rPr>
          <w:i/>
          <w:sz w:val="28"/>
          <w:szCs w:val="28"/>
        </w:rPr>
        <w:t>čtyřruční klavír  - Mgr. Veronika Černá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                               Klára Porubská </w:t>
      </w:r>
      <w:proofErr w:type="spellStart"/>
      <w:r w:rsidRPr="00643CC7">
        <w:rPr>
          <w:i/>
          <w:sz w:val="28"/>
          <w:szCs w:val="28"/>
        </w:rPr>
        <w:t>j</w:t>
      </w:r>
      <w:proofErr w:type="spellEnd"/>
      <w:r w:rsidRPr="00643CC7">
        <w:rPr>
          <w:i/>
          <w:sz w:val="28"/>
          <w:szCs w:val="28"/>
        </w:rPr>
        <w:t xml:space="preserve">. </w:t>
      </w:r>
      <w:proofErr w:type="spellStart"/>
      <w:r w:rsidRPr="00643CC7">
        <w:rPr>
          <w:i/>
          <w:sz w:val="28"/>
          <w:szCs w:val="28"/>
        </w:rPr>
        <w:t>h</w:t>
      </w:r>
      <w:proofErr w:type="spellEnd"/>
      <w:r w:rsidRPr="00643CC7">
        <w:rPr>
          <w:i/>
          <w:sz w:val="28"/>
          <w:szCs w:val="28"/>
        </w:rPr>
        <w:t xml:space="preserve">. 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</w:p>
    <w:p w:rsidR="00643CC7" w:rsidRDefault="00643CC7" w:rsidP="00643CC7">
      <w:pPr>
        <w:spacing w:after="0" w:line="240" w:lineRule="auto"/>
        <w:rPr>
          <w:sz w:val="28"/>
          <w:szCs w:val="28"/>
        </w:rPr>
      </w:pPr>
      <w:r w:rsidRPr="00643CC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Franz</w:t>
      </w:r>
      <w:proofErr w:type="spellEnd"/>
      <w:r>
        <w:rPr>
          <w:sz w:val="28"/>
          <w:szCs w:val="28"/>
        </w:rPr>
        <w:t xml:space="preserve"> Schubert: „</w:t>
      </w:r>
      <w:proofErr w:type="spellStart"/>
      <w:r>
        <w:rPr>
          <w:sz w:val="28"/>
          <w:szCs w:val="28"/>
        </w:rPr>
        <w:t>Ständchen</w:t>
      </w:r>
      <w:proofErr w:type="spellEnd"/>
      <w:r>
        <w:rPr>
          <w:sz w:val="28"/>
          <w:szCs w:val="28"/>
        </w:rPr>
        <w:t>“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3CC7">
        <w:rPr>
          <w:i/>
          <w:sz w:val="28"/>
          <w:szCs w:val="28"/>
        </w:rPr>
        <w:t xml:space="preserve">Mgr. </w:t>
      </w:r>
      <w:proofErr w:type="spellStart"/>
      <w:r w:rsidRPr="00643CC7">
        <w:rPr>
          <w:i/>
          <w:sz w:val="28"/>
          <w:szCs w:val="28"/>
        </w:rPr>
        <w:t>et</w:t>
      </w:r>
      <w:proofErr w:type="spellEnd"/>
      <w:r w:rsidRPr="00643CC7">
        <w:rPr>
          <w:i/>
          <w:sz w:val="28"/>
          <w:szCs w:val="28"/>
        </w:rPr>
        <w:t xml:space="preserve"> Bc. Pavel Schmidt – zpěv</w:t>
      </w:r>
    </w:p>
    <w:p w:rsidR="00643CC7" w:rsidRDefault="00643CC7" w:rsidP="00643CC7">
      <w:pPr>
        <w:spacing w:after="0" w:line="240" w:lineRule="auto"/>
        <w:rPr>
          <w:sz w:val="28"/>
          <w:szCs w:val="28"/>
        </w:rPr>
      </w:pPr>
      <w:r w:rsidRPr="00643CC7">
        <w:rPr>
          <w:i/>
          <w:sz w:val="28"/>
          <w:szCs w:val="28"/>
        </w:rPr>
        <w:t xml:space="preserve">    Mgr. </w:t>
      </w:r>
      <w:proofErr w:type="spellStart"/>
      <w:r w:rsidRPr="00643CC7">
        <w:rPr>
          <w:i/>
          <w:sz w:val="28"/>
          <w:szCs w:val="28"/>
        </w:rPr>
        <w:t>Nonna</w:t>
      </w:r>
      <w:proofErr w:type="spellEnd"/>
      <w:r w:rsidRPr="00643CC7">
        <w:rPr>
          <w:i/>
          <w:sz w:val="28"/>
          <w:szCs w:val="28"/>
        </w:rPr>
        <w:t xml:space="preserve"> </w:t>
      </w:r>
      <w:proofErr w:type="spellStart"/>
      <w:r w:rsidRPr="00643CC7">
        <w:rPr>
          <w:i/>
          <w:sz w:val="28"/>
          <w:szCs w:val="28"/>
        </w:rPr>
        <w:t>Piňosová</w:t>
      </w:r>
      <w:proofErr w:type="spellEnd"/>
      <w:r w:rsidRPr="00643CC7">
        <w:rPr>
          <w:i/>
          <w:sz w:val="28"/>
          <w:szCs w:val="28"/>
        </w:rPr>
        <w:t xml:space="preserve"> – klavírní doprovod</w:t>
      </w:r>
    </w:p>
    <w:p w:rsidR="00643CC7" w:rsidRDefault="00643CC7" w:rsidP="00643CC7">
      <w:pPr>
        <w:spacing w:after="0" w:line="240" w:lineRule="auto"/>
        <w:rPr>
          <w:sz w:val="28"/>
          <w:szCs w:val="28"/>
        </w:rPr>
      </w:pPr>
    </w:p>
    <w:p w:rsidR="00643CC7" w:rsidRDefault="00643CC7" w:rsidP="00643CC7">
      <w:pPr>
        <w:spacing w:after="0" w:line="240" w:lineRule="auto"/>
        <w:rPr>
          <w:sz w:val="28"/>
          <w:szCs w:val="28"/>
        </w:rPr>
      </w:pPr>
      <w:r w:rsidRPr="00643CC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Ludwig</w:t>
      </w:r>
      <w:proofErr w:type="spellEnd"/>
      <w:r>
        <w:rPr>
          <w:sz w:val="28"/>
          <w:szCs w:val="28"/>
        </w:rPr>
        <w:t xml:space="preserve"> van Beethoven: Sonáta c – moll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>. 13 – Adagio e cantabile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BcA</w:t>
      </w:r>
      <w:proofErr w:type="spellEnd"/>
      <w:r>
        <w:rPr>
          <w:i/>
          <w:sz w:val="28"/>
          <w:szCs w:val="28"/>
        </w:rPr>
        <w:t>. František Dvořák – klavír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</w:p>
    <w:p w:rsidR="00643CC7" w:rsidRDefault="00643CC7" w:rsidP="00643CC7">
      <w:pPr>
        <w:spacing w:after="0" w:line="240" w:lineRule="auto"/>
        <w:rPr>
          <w:sz w:val="28"/>
          <w:szCs w:val="28"/>
        </w:rPr>
      </w:pPr>
      <w:r w:rsidRPr="00643CC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Karel Svoboda: Cirkus </w:t>
      </w:r>
      <w:proofErr w:type="spellStart"/>
      <w:r>
        <w:rPr>
          <w:sz w:val="28"/>
          <w:szCs w:val="28"/>
        </w:rPr>
        <w:t>Humberto</w:t>
      </w:r>
      <w:proofErr w:type="spellEnd"/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3CC7">
        <w:rPr>
          <w:i/>
          <w:sz w:val="28"/>
          <w:szCs w:val="28"/>
        </w:rPr>
        <w:t>Kvartet Františka Drdly – Mgr. Milan Kozel – housle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                                             Mgr. Leoš </w:t>
      </w:r>
      <w:proofErr w:type="spellStart"/>
      <w:r w:rsidRPr="00643CC7">
        <w:rPr>
          <w:i/>
          <w:sz w:val="28"/>
          <w:szCs w:val="28"/>
        </w:rPr>
        <w:t>Drahotský</w:t>
      </w:r>
      <w:proofErr w:type="spellEnd"/>
      <w:r w:rsidRPr="00643CC7">
        <w:rPr>
          <w:i/>
          <w:sz w:val="28"/>
          <w:szCs w:val="28"/>
        </w:rPr>
        <w:t xml:space="preserve"> – klarinet 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                                             Mgr. </w:t>
      </w:r>
      <w:proofErr w:type="spellStart"/>
      <w:r w:rsidRPr="00643CC7">
        <w:rPr>
          <w:i/>
          <w:sz w:val="28"/>
          <w:szCs w:val="28"/>
        </w:rPr>
        <w:t>et</w:t>
      </w:r>
      <w:proofErr w:type="spellEnd"/>
      <w:r w:rsidRPr="00643CC7">
        <w:rPr>
          <w:i/>
          <w:sz w:val="28"/>
          <w:szCs w:val="28"/>
        </w:rPr>
        <w:t xml:space="preserve"> Bc. Miroslava Smékalová – violoncello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                                             Hana Loubková – klavír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</w:p>
    <w:p w:rsidR="00643CC7" w:rsidRDefault="00643CC7" w:rsidP="00643CC7">
      <w:pPr>
        <w:spacing w:after="0" w:line="240" w:lineRule="auto"/>
        <w:rPr>
          <w:sz w:val="28"/>
          <w:szCs w:val="28"/>
        </w:rPr>
      </w:pPr>
      <w:r w:rsidRPr="00643CC7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Antonio </w:t>
      </w:r>
      <w:proofErr w:type="spellStart"/>
      <w:r>
        <w:rPr>
          <w:sz w:val="28"/>
          <w:szCs w:val="28"/>
        </w:rPr>
        <w:t>Vivaldi</w:t>
      </w:r>
      <w:proofErr w:type="spellEnd"/>
      <w:r>
        <w:rPr>
          <w:sz w:val="28"/>
          <w:szCs w:val="28"/>
        </w:rPr>
        <w:t>: Koncert pro dva hoboj</w:t>
      </w:r>
      <w:r w:rsidR="0070062E">
        <w:rPr>
          <w:sz w:val="28"/>
          <w:szCs w:val="28"/>
        </w:rPr>
        <w:t>e</w:t>
      </w:r>
      <w:r>
        <w:rPr>
          <w:sz w:val="28"/>
          <w:szCs w:val="28"/>
        </w:rPr>
        <w:t xml:space="preserve"> d </w:t>
      </w:r>
      <w:r w:rsidR="0070062E">
        <w:rPr>
          <w:sz w:val="28"/>
          <w:szCs w:val="28"/>
        </w:rPr>
        <w:t>–</w:t>
      </w:r>
      <w:r>
        <w:rPr>
          <w:sz w:val="28"/>
          <w:szCs w:val="28"/>
        </w:rPr>
        <w:t xml:space="preserve"> moll</w:t>
      </w:r>
      <w:r w:rsidR="0070062E">
        <w:rPr>
          <w:sz w:val="28"/>
          <w:szCs w:val="28"/>
        </w:rPr>
        <w:t xml:space="preserve"> (1. Largo, 2. Allegro, 4. Allegro </w:t>
      </w:r>
      <w:proofErr w:type="spellStart"/>
      <w:r w:rsidR="0070062E">
        <w:rPr>
          <w:sz w:val="28"/>
          <w:szCs w:val="28"/>
        </w:rPr>
        <w:t>molto</w:t>
      </w:r>
      <w:proofErr w:type="spellEnd"/>
      <w:r w:rsidR="0070062E">
        <w:rPr>
          <w:sz w:val="28"/>
          <w:szCs w:val="28"/>
        </w:rPr>
        <w:t>)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Mgr. </w:t>
      </w:r>
      <w:proofErr w:type="spellStart"/>
      <w:r w:rsidRPr="00643CC7">
        <w:rPr>
          <w:i/>
          <w:sz w:val="28"/>
          <w:szCs w:val="28"/>
        </w:rPr>
        <w:t>art</w:t>
      </w:r>
      <w:proofErr w:type="spellEnd"/>
      <w:r w:rsidRPr="00643CC7">
        <w:rPr>
          <w:i/>
          <w:sz w:val="28"/>
          <w:szCs w:val="28"/>
        </w:rPr>
        <w:t>. Kateřina Poláchová – hoboj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Tadeáš </w:t>
      </w:r>
      <w:proofErr w:type="spellStart"/>
      <w:r w:rsidRPr="00643CC7">
        <w:rPr>
          <w:i/>
          <w:sz w:val="28"/>
          <w:szCs w:val="28"/>
        </w:rPr>
        <w:t>Hansl</w:t>
      </w:r>
      <w:proofErr w:type="spellEnd"/>
      <w:r w:rsidRPr="00643CC7">
        <w:rPr>
          <w:i/>
          <w:sz w:val="28"/>
          <w:szCs w:val="28"/>
        </w:rPr>
        <w:t xml:space="preserve"> – hoboj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Mgr. </w:t>
      </w:r>
      <w:proofErr w:type="spellStart"/>
      <w:r w:rsidRPr="00643CC7">
        <w:rPr>
          <w:i/>
          <w:sz w:val="28"/>
          <w:szCs w:val="28"/>
        </w:rPr>
        <w:t>Nonna</w:t>
      </w:r>
      <w:proofErr w:type="spellEnd"/>
      <w:r w:rsidRPr="00643CC7">
        <w:rPr>
          <w:i/>
          <w:sz w:val="28"/>
          <w:szCs w:val="28"/>
        </w:rPr>
        <w:t xml:space="preserve"> </w:t>
      </w:r>
      <w:proofErr w:type="spellStart"/>
      <w:r w:rsidRPr="00643CC7">
        <w:rPr>
          <w:i/>
          <w:sz w:val="28"/>
          <w:szCs w:val="28"/>
        </w:rPr>
        <w:t>Piňosová</w:t>
      </w:r>
      <w:proofErr w:type="spellEnd"/>
      <w:r w:rsidRPr="00643CC7">
        <w:rPr>
          <w:i/>
          <w:sz w:val="28"/>
          <w:szCs w:val="28"/>
        </w:rPr>
        <w:t xml:space="preserve"> – klavírní doprovod</w:t>
      </w:r>
    </w:p>
    <w:p w:rsidR="00643CC7" w:rsidRDefault="00643CC7" w:rsidP="00643CC7">
      <w:pPr>
        <w:spacing w:after="0" w:line="240" w:lineRule="auto"/>
        <w:rPr>
          <w:i/>
          <w:sz w:val="28"/>
          <w:szCs w:val="28"/>
        </w:rPr>
      </w:pPr>
    </w:p>
    <w:p w:rsidR="00643CC7" w:rsidRDefault="00643CC7" w:rsidP="00643CC7">
      <w:pPr>
        <w:spacing w:after="0" w:line="240" w:lineRule="auto"/>
        <w:rPr>
          <w:sz w:val="28"/>
          <w:szCs w:val="28"/>
        </w:rPr>
      </w:pPr>
      <w:r w:rsidRPr="00643CC7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Antonín Dvořák: Slovanský tanec č. 4 F – dur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>. 46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3CC7">
        <w:rPr>
          <w:i/>
          <w:sz w:val="28"/>
          <w:szCs w:val="28"/>
        </w:rPr>
        <w:t>čtyřruční klavír – Hana Loubková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                               </w:t>
      </w:r>
      <w:proofErr w:type="spellStart"/>
      <w:r w:rsidRPr="00643CC7">
        <w:rPr>
          <w:i/>
          <w:sz w:val="28"/>
          <w:szCs w:val="28"/>
        </w:rPr>
        <w:t>BcA</w:t>
      </w:r>
      <w:proofErr w:type="spellEnd"/>
      <w:r w:rsidRPr="00643CC7">
        <w:rPr>
          <w:i/>
          <w:sz w:val="28"/>
          <w:szCs w:val="28"/>
        </w:rPr>
        <w:t>. František Dvořák</w:t>
      </w:r>
    </w:p>
    <w:p w:rsidR="00643CC7" w:rsidRDefault="00643CC7" w:rsidP="00643CC7">
      <w:pPr>
        <w:spacing w:after="0" w:line="240" w:lineRule="auto"/>
        <w:rPr>
          <w:sz w:val="28"/>
          <w:szCs w:val="28"/>
        </w:rPr>
      </w:pPr>
    </w:p>
    <w:p w:rsidR="00643CC7" w:rsidRDefault="00643CC7" w:rsidP="00643CC7">
      <w:pPr>
        <w:spacing w:after="0" w:line="240" w:lineRule="auto"/>
        <w:rPr>
          <w:sz w:val="28"/>
          <w:szCs w:val="28"/>
        </w:rPr>
      </w:pPr>
      <w:r w:rsidRPr="00643CC7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Richard </w:t>
      </w:r>
      <w:proofErr w:type="spellStart"/>
      <w:r>
        <w:rPr>
          <w:sz w:val="28"/>
          <w:szCs w:val="28"/>
        </w:rPr>
        <w:t>Galliano</w:t>
      </w:r>
      <w:proofErr w:type="spellEnd"/>
      <w:r>
        <w:rPr>
          <w:sz w:val="28"/>
          <w:szCs w:val="28"/>
        </w:rPr>
        <w:t xml:space="preserve">: Tango </w:t>
      </w:r>
      <w:proofErr w:type="spellStart"/>
      <w:r>
        <w:rPr>
          <w:sz w:val="28"/>
          <w:szCs w:val="28"/>
        </w:rPr>
        <w:t>pour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claude</w:t>
      </w:r>
      <w:proofErr w:type="spellEnd"/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3CC7">
        <w:rPr>
          <w:i/>
          <w:sz w:val="28"/>
          <w:szCs w:val="28"/>
        </w:rPr>
        <w:t xml:space="preserve">Simona </w:t>
      </w:r>
      <w:proofErr w:type="spellStart"/>
      <w:r w:rsidRPr="00643CC7">
        <w:rPr>
          <w:i/>
          <w:sz w:val="28"/>
          <w:szCs w:val="28"/>
        </w:rPr>
        <w:t>Cveková</w:t>
      </w:r>
      <w:proofErr w:type="spellEnd"/>
      <w:r w:rsidRPr="00643CC7">
        <w:rPr>
          <w:i/>
          <w:sz w:val="28"/>
          <w:szCs w:val="28"/>
        </w:rPr>
        <w:t xml:space="preserve"> – housle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 Hana Faltová – akordeon </w:t>
      </w:r>
    </w:p>
    <w:p w:rsidR="00643CC7" w:rsidRPr="00643CC7" w:rsidRDefault="00643CC7" w:rsidP="00643CC7">
      <w:pPr>
        <w:spacing w:after="0" w:line="240" w:lineRule="auto"/>
        <w:rPr>
          <w:i/>
          <w:sz w:val="28"/>
          <w:szCs w:val="28"/>
        </w:rPr>
      </w:pPr>
      <w:r w:rsidRPr="00643CC7">
        <w:rPr>
          <w:i/>
          <w:sz w:val="28"/>
          <w:szCs w:val="28"/>
        </w:rPr>
        <w:t xml:space="preserve">     Mgr. </w:t>
      </w:r>
      <w:proofErr w:type="spellStart"/>
      <w:r w:rsidRPr="00643CC7">
        <w:rPr>
          <w:i/>
          <w:sz w:val="28"/>
          <w:szCs w:val="28"/>
        </w:rPr>
        <w:t>Nonna</w:t>
      </w:r>
      <w:proofErr w:type="spellEnd"/>
      <w:r w:rsidRPr="00643CC7">
        <w:rPr>
          <w:i/>
          <w:sz w:val="28"/>
          <w:szCs w:val="28"/>
        </w:rPr>
        <w:t xml:space="preserve"> </w:t>
      </w:r>
      <w:proofErr w:type="spellStart"/>
      <w:r w:rsidRPr="00643CC7">
        <w:rPr>
          <w:i/>
          <w:sz w:val="28"/>
          <w:szCs w:val="28"/>
        </w:rPr>
        <w:t>Piňosová</w:t>
      </w:r>
      <w:proofErr w:type="spellEnd"/>
      <w:r w:rsidRPr="00643CC7">
        <w:rPr>
          <w:i/>
          <w:sz w:val="28"/>
          <w:szCs w:val="28"/>
        </w:rPr>
        <w:t xml:space="preserve"> – klavír</w:t>
      </w:r>
    </w:p>
    <w:p w:rsidR="00643CC7" w:rsidRPr="00643CC7" w:rsidRDefault="00643CC7" w:rsidP="00643CC7">
      <w:pPr>
        <w:spacing w:after="0" w:line="240" w:lineRule="auto"/>
        <w:rPr>
          <w:sz w:val="28"/>
          <w:szCs w:val="28"/>
        </w:rPr>
      </w:pPr>
    </w:p>
    <w:p w:rsidR="0004722B" w:rsidRDefault="0004722B" w:rsidP="0070062E">
      <w:pPr>
        <w:tabs>
          <w:tab w:val="left" w:pos="4125"/>
        </w:tabs>
      </w:pPr>
    </w:p>
    <w:sectPr w:rsidR="0004722B" w:rsidSect="00643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CC7"/>
    <w:rsid w:val="0004722B"/>
    <w:rsid w:val="00643CC7"/>
    <w:rsid w:val="0070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Katkapolach</dc:creator>
  <cp:lastModifiedBy>Katkapolach</cp:lastModifiedBy>
  <cp:revision>2</cp:revision>
  <dcterms:created xsi:type="dcterms:W3CDTF">2019-11-16T14:23:00Z</dcterms:created>
  <dcterms:modified xsi:type="dcterms:W3CDTF">2019-11-16T14:40:00Z</dcterms:modified>
</cp:coreProperties>
</file>